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color w:val="1b1b1b"/>
          <w:sz w:val="20"/>
          <w:szCs w:val="20"/>
        </w:rPr>
      </w:pPr>
      <w:r w:rsidDel="00000000" w:rsidR="00000000" w:rsidRPr="00000000">
        <w:rPr>
          <w:color w:val="1b1b1b"/>
          <w:sz w:val="20"/>
          <w:szCs w:val="20"/>
          <w:rtl w:val="0"/>
        </w:rPr>
        <w:t xml:space="preserve">UMOWA POŻYCZKI </w:t>
      </w:r>
    </w:p>
    <w:p w:rsidR="00000000" w:rsidDel="00000000" w:rsidP="00000000" w:rsidRDefault="00000000" w:rsidRPr="00000000" w14:paraId="00000002">
      <w:pPr>
        <w:jc w:val="both"/>
        <w:rPr>
          <w:color w:val="1b1b1b"/>
          <w:sz w:val="20"/>
          <w:szCs w:val="20"/>
        </w:rPr>
      </w:pPr>
      <w:r w:rsidDel="00000000" w:rsidR="00000000" w:rsidRPr="00000000">
        <w:rPr>
          <w:color w:val="1b1b1b"/>
          <w:sz w:val="20"/>
          <w:szCs w:val="20"/>
          <w:rtl w:val="0"/>
        </w:rPr>
        <w:t xml:space="preserve">Zawarta w dniu ............................................. we Wrocławiu</w:t>
      </w:r>
    </w:p>
    <w:p w:rsidR="00000000" w:rsidDel="00000000" w:rsidP="00000000" w:rsidRDefault="00000000" w:rsidRPr="00000000" w14:paraId="00000003">
      <w:pPr>
        <w:jc w:val="both"/>
        <w:rPr>
          <w:color w:val="1b1b1b"/>
          <w:sz w:val="20"/>
          <w:szCs w:val="20"/>
        </w:rPr>
      </w:pPr>
      <w:r w:rsidDel="00000000" w:rsidR="00000000" w:rsidRPr="00000000">
        <w:rPr>
          <w:color w:val="1b1b1b"/>
          <w:sz w:val="20"/>
          <w:szCs w:val="20"/>
          <w:rtl w:val="0"/>
        </w:rPr>
        <w:t xml:space="preserve">pomiędzy</w:t>
      </w:r>
    </w:p>
    <w:p w:rsidR="00000000" w:rsidDel="00000000" w:rsidP="00000000" w:rsidRDefault="00000000" w:rsidRPr="00000000" w14:paraId="00000004">
      <w:pPr>
        <w:jc w:val="both"/>
        <w:rPr>
          <w:color w:val="1b1b1b"/>
          <w:sz w:val="20"/>
          <w:szCs w:val="20"/>
        </w:rPr>
      </w:pPr>
      <w:r w:rsidDel="00000000" w:rsidR="00000000" w:rsidRPr="00000000">
        <w:rPr>
          <w:color w:val="1b1b1b"/>
          <w:sz w:val="20"/>
          <w:szCs w:val="20"/>
          <w:rtl w:val="0"/>
        </w:rPr>
        <w:t xml:space="preserve">……………………………. zamieszkałym w ……………………….. przy ul. ………………………………., legitymującym się dowodem osobistym/paszportem nr ............................................</w:t>
      </w:r>
    </w:p>
    <w:p w:rsidR="00000000" w:rsidDel="00000000" w:rsidP="00000000" w:rsidRDefault="00000000" w:rsidRPr="00000000" w14:paraId="00000005">
      <w:pPr>
        <w:jc w:val="both"/>
        <w:rPr>
          <w:color w:val="1b1b1b"/>
          <w:sz w:val="20"/>
          <w:szCs w:val="20"/>
        </w:rPr>
      </w:pPr>
      <w:r w:rsidDel="00000000" w:rsidR="00000000" w:rsidRPr="00000000">
        <w:rPr>
          <w:color w:val="1b1b1b"/>
          <w:sz w:val="20"/>
          <w:szCs w:val="20"/>
          <w:rtl w:val="0"/>
        </w:rPr>
        <w:t xml:space="preserve">wystawionym przez ......................................................, zwanym w treści umowy POŻYCZKODAWCĄ,</w:t>
      </w:r>
    </w:p>
    <w:p w:rsidR="00000000" w:rsidDel="00000000" w:rsidP="00000000" w:rsidRDefault="00000000" w:rsidRPr="00000000" w14:paraId="00000006">
      <w:pPr>
        <w:jc w:val="both"/>
        <w:rPr>
          <w:color w:val="1b1b1b"/>
          <w:sz w:val="20"/>
          <w:szCs w:val="20"/>
        </w:rPr>
      </w:pPr>
      <w:r w:rsidDel="00000000" w:rsidR="00000000" w:rsidRPr="00000000">
        <w:rPr>
          <w:color w:val="1b1b1b"/>
          <w:sz w:val="20"/>
          <w:szCs w:val="20"/>
          <w:rtl w:val="0"/>
        </w:rPr>
        <w:t xml:space="preserve">a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color w:val="1b1b1b"/>
          <w:rtl w:val="0"/>
        </w:rPr>
        <w:t xml:space="preserve">………………………………………...</w:t>
      </w:r>
      <w:r w:rsidDel="00000000" w:rsidR="00000000" w:rsidRPr="00000000">
        <w:rPr>
          <w:color w:val="1b1b1b"/>
          <w:sz w:val="20"/>
          <w:szCs w:val="20"/>
          <w:rtl w:val="0"/>
        </w:rPr>
        <w:t xml:space="preserve">. z siedzibą przy ulicy ………………………………….. w ……………………………......, zwanym w treści umowy POŻYCZKOBIORCĄ, reprezentowaną przez ………………………………....... zamieszkałą przy …………………………... legitymującą się dowodem osobistym nr ............................. wystawionym przez ......................................................., oraz ………………………….……….. zamieszkałym w ………………………………………. przy ul. …………………………………...….. legitymującym się dowodem osobistym nr ............................. wystawionym przez 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color w:val="1b1b1b"/>
        </w:rPr>
      </w:pPr>
      <w:r w:rsidDel="00000000" w:rsidR="00000000" w:rsidRPr="00000000">
        <w:rPr>
          <w:color w:val="1b1b1b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line="36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§ 1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Pożyczkodawca na mocy niniejszej umowy udziela Pożyczkobiorcy pożyczki pieniężnej w kwocie ……………………. (słownie: ………………………………..). </w:t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Pożyczkobiorca niniejszym kwituje odbiór kwoty pożyczki. </w:t>
      </w:r>
      <w:r w:rsidDel="00000000" w:rsidR="00000000" w:rsidRPr="00000000">
        <w:rPr>
          <w:rtl w:val="0"/>
        </w:rPr>
        <w:tab/>
        <w:br w:type="textWrapping"/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§ 2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sz w:val="20"/>
          <w:szCs w:val="20"/>
          <w:rtl w:val="0"/>
        </w:rPr>
        <w:t xml:space="preserve">Pożyczkobiorca zobowiązuje się do zwrotu przedmiotu pożyczki w terminie 5 lat od daty zawarcia umowy.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sz w:val="20"/>
          <w:szCs w:val="20"/>
          <w:rtl w:val="0"/>
        </w:rPr>
        <w:t xml:space="preserve">Wraz </w:t>
        <w:tab/>
        <w:t xml:space="preserve">ze spłatą nominalnej kwoty pożyczki, Pożyczkobiorca zapłaci Pożyczkodawcy odsetki w wysokości 2% w skali roku, za okres od dnia zawarcia niniejszej umowy do dnia zwrotu przedmiotu pożyczki określonego w ust. 1. </w:t>
      </w:r>
      <w:r w:rsidDel="00000000" w:rsidR="00000000" w:rsidRPr="00000000">
        <w:rPr>
          <w:rtl w:val="0"/>
        </w:rPr>
        <w:tab/>
        <w:br w:type="textWrapping"/>
      </w:r>
    </w:p>
    <w:p w:rsidR="00000000" w:rsidDel="00000000" w:rsidP="00000000" w:rsidRDefault="00000000" w:rsidRPr="00000000" w14:paraId="0000000F">
      <w:pPr>
        <w:spacing w:line="36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§ 3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 razie niedokonania zwrotu przedmiotu pożyczki w terminie określonym w § 2 ust. 1 umowy, Pożyczkobiorca zobowiązany jest do zapłaty odsetek za opóźnienie w wysokości 2% w skali roku.</w:t>
      </w:r>
    </w:p>
    <w:p w:rsidR="00000000" w:rsidDel="00000000" w:rsidP="00000000" w:rsidRDefault="00000000" w:rsidRPr="00000000" w14:paraId="00000011">
      <w:pPr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§ 4</w:t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 sprawach nieuregulowanych w niniejszej umowie stosuje się przepisy Kodeksu cywilnego.</w:t>
      </w:r>
    </w:p>
    <w:p w:rsidR="00000000" w:rsidDel="00000000" w:rsidP="00000000" w:rsidRDefault="00000000" w:rsidRPr="00000000" w14:paraId="00000014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§ 5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Koszty związane z zawarciem niniejszej umowy ponosi Pożyczkobiorca.</w:t>
      </w:r>
    </w:p>
    <w:p w:rsidR="00000000" w:rsidDel="00000000" w:rsidP="00000000" w:rsidRDefault="00000000" w:rsidRPr="00000000" w14:paraId="00000017">
      <w:pPr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§ 6</w:t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Zmiany niniejszej umowy wymagają formy pisemnej pod rygorem nieważności.</w:t>
      </w:r>
    </w:p>
    <w:p w:rsidR="00000000" w:rsidDel="00000000" w:rsidP="00000000" w:rsidRDefault="00000000" w:rsidRPr="00000000" w14:paraId="0000001A">
      <w:pPr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§ 7</w:t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Umowę sporządzono w dwóch jednobrzmiących egzemplarzach, po jednym dla każdej ze stron.</w:t>
      </w:r>
    </w:p>
    <w:p w:rsidR="00000000" w:rsidDel="00000000" w:rsidP="00000000" w:rsidRDefault="00000000" w:rsidRPr="00000000" w14:paraId="0000001D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. . . . . . . . . . . . . . . . . . . . </w:t>
        <w:tab/>
        <w:tab/>
        <w:tab/>
        <w:tab/>
        <w:t xml:space="preserve"> . . . . . . . . . . . . . . . . . . . .</w:t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sz w:val="20"/>
          <w:szCs w:val="20"/>
          <w:rtl w:val="0"/>
        </w:rPr>
        <w:tab/>
        <w:t xml:space="preserve">Pożyczkodawca </w:t>
        <w:tab/>
        <w:tab/>
        <w:tab/>
        <w:tab/>
        <w:tab/>
        <w:t xml:space="preserve">Pożyczkobiorca</w:t>
      </w:r>
      <w:r w:rsidDel="00000000" w:rsidR="00000000" w:rsidRPr="00000000">
        <w:rPr>
          <w:rtl w:val="0"/>
        </w:rPr>
      </w:r>
    </w:p>
    <w:sectPr>
      <w:pgSz w:h="16834" w:w="11909"/>
      <w:pgMar w:bottom="523.1102362204729" w:top="708.661417322834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